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754DD1" w14:textId="77777777" w:rsidR="00A14879" w:rsidRDefault="004E71EF">
      <w:pPr>
        <w:jc w:val="center"/>
      </w:pPr>
      <w:r>
        <w:rPr>
          <w:rFonts w:ascii="Aptos Display" w:eastAsia="Aptos Display" w:hAnsi="Aptos Display"/>
          <w:b/>
          <w:color w:val="163E6B"/>
          <w:sz w:val="36"/>
        </w:rPr>
        <w:t>Battlefield High School</w:t>
      </w:r>
    </w:p>
    <w:p w14:paraId="22C15B89" w14:textId="77777777" w:rsidR="00A14879" w:rsidRDefault="004E71EF">
      <w:pPr>
        <w:jc w:val="center"/>
      </w:pPr>
      <w:r>
        <w:rPr>
          <w:rFonts w:ascii="Aptos Display" w:eastAsia="Aptos Display" w:hAnsi="Aptos Display"/>
          <w:b/>
          <w:color w:val="385D8A"/>
          <w:sz w:val="30"/>
        </w:rPr>
        <w:t>Back-to-School Night 2026</w:t>
      </w:r>
    </w:p>
    <w:p w14:paraId="36B3D038" w14:textId="77777777" w:rsidR="00A14879" w:rsidRDefault="004E71EF">
      <w:pPr>
        <w:jc w:val="center"/>
      </w:pPr>
      <w:r>
        <w:rPr>
          <w:color w:val="505050"/>
          <w:sz w:val="22"/>
        </w:rPr>
        <w:t>Tuesday, September 1, 2026</w:t>
      </w:r>
    </w:p>
    <w:tbl>
      <w:tblPr>
        <w:tblW w:w="5000" w:type="pct"/>
        <w:jc w:val="center"/>
        <w:tblLayout w:type="fixed"/>
        <w:tblLook w:val="04A0" w:firstRow="1" w:lastRow="0" w:firstColumn="1" w:lastColumn="0" w:noHBand="0" w:noVBand="1"/>
      </w:tblPr>
      <w:tblGrid>
        <w:gridCol w:w="10080"/>
      </w:tblGrid>
      <w:tr w:rsidR="00A14879" w14:paraId="672A6659" w14:textId="77777777">
        <w:trPr>
          <w:jc w:val="center"/>
        </w:trPr>
        <w:tc>
          <w:tcPr>
            <w:tcW w:w="10080" w:type="dxa"/>
            <w:shd w:val="clear" w:color="auto" w:fill="1F4E79"/>
          </w:tcPr>
          <w:p w14:paraId="0A37501D" w14:textId="77777777" w:rsidR="00A14879" w:rsidRDefault="00A14879"/>
        </w:tc>
      </w:tr>
    </w:tbl>
    <w:p w14:paraId="66ADAC40" w14:textId="77777777" w:rsidR="00A14879" w:rsidRDefault="004E71EF">
      <w:pPr>
        <w:spacing w:before="200"/>
      </w:pPr>
      <w:r>
        <w:rPr>
          <w:b/>
        </w:rPr>
        <w:t>Dear Bobcat Families,</w:t>
      </w:r>
    </w:p>
    <w:p w14:paraId="3A8CDC81" w14:textId="77777777" w:rsidR="00A14879" w:rsidRDefault="004E71EF">
      <w:pPr>
        <w:spacing w:after="140"/>
      </w:pPr>
      <w:r>
        <w:t>As we begin the 2026–27 school year, we recognize that student success is strongest when families and schools work together. Back-to-School Night is designed to strengthen that partnership by providing opportunities for families to connect with teachers, learn about course expectations, and explore ways to become involved in the Battlefield High School community.</w:t>
      </w:r>
    </w:p>
    <w:p w14:paraId="7A40673B" w14:textId="77777777" w:rsidR="00A14879" w:rsidRDefault="004E71EF">
      <w:pPr>
        <w:spacing w:after="140"/>
      </w:pPr>
      <w:r>
        <w:t>We are excited to invite you to our annual Back-to-School Night, which will be held on Tuesday, September 1, 2026. The evening will follow the same format as last year and is intended to help families gain a better understanding of their child’s school experience while building connections with the Battlefield community.</w:t>
      </w:r>
    </w:p>
    <w:p w14:paraId="470756E0" w14:textId="77777777" w:rsidR="00A14879" w:rsidRDefault="004E71EF">
      <w:pPr>
        <w:pStyle w:val="Heading1"/>
      </w:pPr>
      <w:r>
        <w:t>Evening Overview</w:t>
      </w:r>
    </w:p>
    <w:tbl>
      <w:tblPr>
        <w:tblW w:w="5000" w:type="pct"/>
        <w:jc w:val="center"/>
        <w:tblBorders>
          <w:top w:val="single" w:sz="8" w:space="0" w:color="D9E2EC"/>
          <w:left w:val="single" w:sz="8" w:space="0" w:color="D9E2EC"/>
          <w:bottom w:val="single" w:sz="8" w:space="0" w:color="D9E2EC"/>
          <w:right w:val="single" w:sz="8" w:space="0" w:color="D9E2EC"/>
          <w:insideH w:val="single" w:sz="8" w:space="0" w:color="D9E2EC"/>
          <w:insideV w:val="single" w:sz="8" w:space="0" w:color="D9E2EC"/>
        </w:tblBorders>
        <w:tblLayout w:type="fixed"/>
        <w:tblLook w:val="04A0" w:firstRow="1" w:lastRow="0" w:firstColumn="1" w:lastColumn="0" w:noHBand="0" w:noVBand="1"/>
      </w:tblPr>
      <w:tblGrid>
        <w:gridCol w:w="2310"/>
        <w:gridCol w:w="3353"/>
        <w:gridCol w:w="4397"/>
      </w:tblGrid>
      <w:tr w:rsidR="00A14879" w14:paraId="59F45C14" w14:textId="77777777" w:rsidTr="40130DAD">
        <w:trPr>
          <w:jc w:val="center"/>
        </w:trPr>
        <w:tc>
          <w:tcPr>
            <w:tcW w:w="2232" w:type="dxa"/>
            <w:shd w:val="clear" w:color="auto" w:fill="1F4E79"/>
            <w:tcMar>
              <w:top w:w="120" w:type="dxa"/>
              <w:left w:w="120" w:type="dxa"/>
              <w:bottom w:w="120" w:type="dxa"/>
              <w:right w:w="120" w:type="dxa"/>
            </w:tcMar>
            <w:vAlign w:val="center"/>
          </w:tcPr>
          <w:p w14:paraId="4A146726" w14:textId="77777777" w:rsidR="00A14879" w:rsidRDefault="004E71EF">
            <w:pPr>
              <w:jc w:val="center"/>
            </w:pPr>
            <w:r>
              <w:rPr>
                <w:b/>
                <w:color w:val="FFFFFF"/>
              </w:rPr>
              <w:t>Time</w:t>
            </w:r>
          </w:p>
        </w:tc>
        <w:tc>
          <w:tcPr>
            <w:tcW w:w="3240" w:type="dxa"/>
            <w:shd w:val="clear" w:color="auto" w:fill="1F4E79"/>
            <w:tcMar>
              <w:top w:w="120" w:type="dxa"/>
              <w:left w:w="120" w:type="dxa"/>
              <w:bottom w:w="120" w:type="dxa"/>
              <w:right w:w="120" w:type="dxa"/>
            </w:tcMar>
            <w:vAlign w:val="center"/>
          </w:tcPr>
          <w:p w14:paraId="18283460" w14:textId="77777777" w:rsidR="00A14879" w:rsidRDefault="004E71EF">
            <w:pPr>
              <w:jc w:val="center"/>
            </w:pPr>
            <w:r>
              <w:rPr>
                <w:b/>
                <w:color w:val="FFFFFF"/>
              </w:rPr>
              <w:t>Activity</w:t>
            </w:r>
          </w:p>
        </w:tc>
        <w:tc>
          <w:tcPr>
            <w:tcW w:w="4248" w:type="dxa"/>
            <w:shd w:val="clear" w:color="auto" w:fill="1F4E79"/>
            <w:tcMar>
              <w:top w:w="120" w:type="dxa"/>
              <w:left w:w="120" w:type="dxa"/>
              <w:bottom w:w="120" w:type="dxa"/>
              <w:right w:w="120" w:type="dxa"/>
            </w:tcMar>
            <w:vAlign w:val="center"/>
          </w:tcPr>
          <w:p w14:paraId="39EC13BE" w14:textId="77777777" w:rsidR="00A14879" w:rsidRDefault="004E71EF">
            <w:pPr>
              <w:jc w:val="center"/>
            </w:pPr>
            <w:r>
              <w:rPr>
                <w:b/>
                <w:color w:val="FFFFFF"/>
              </w:rPr>
              <w:t>Purpose</w:t>
            </w:r>
          </w:p>
        </w:tc>
      </w:tr>
      <w:tr w:rsidR="00A14879" w14:paraId="688FE112" w14:textId="77777777" w:rsidTr="40130DAD">
        <w:trPr>
          <w:jc w:val="center"/>
        </w:trPr>
        <w:tc>
          <w:tcPr>
            <w:tcW w:w="2232" w:type="dxa"/>
            <w:tcMar>
              <w:top w:w="120" w:type="dxa"/>
              <w:left w:w="120" w:type="dxa"/>
              <w:bottom w:w="120" w:type="dxa"/>
              <w:right w:w="120" w:type="dxa"/>
            </w:tcMar>
            <w:vAlign w:val="center"/>
          </w:tcPr>
          <w:p w14:paraId="53589BE4" w14:textId="6F23D2B6" w:rsidR="00A14879" w:rsidRDefault="004E71EF">
            <w:pPr>
              <w:jc w:val="center"/>
            </w:pPr>
            <w:r w:rsidRPr="40130DAD">
              <w:rPr>
                <w:sz w:val="20"/>
                <w:szCs w:val="20"/>
              </w:rPr>
              <w:t>5:30 PM – 6:</w:t>
            </w:r>
            <w:r w:rsidR="6AF27EBB" w:rsidRPr="40130DAD">
              <w:rPr>
                <w:sz w:val="20"/>
                <w:szCs w:val="20"/>
              </w:rPr>
              <w:t>20</w:t>
            </w:r>
            <w:r w:rsidRPr="40130DAD">
              <w:rPr>
                <w:sz w:val="20"/>
                <w:szCs w:val="20"/>
              </w:rPr>
              <w:t xml:space="preserve"> PM</w:t>
            </w:r>
          </w:p>
        </w:tc>
        <w:tc>
          <w:tcPr>
            <w:tcW w:w="3240" w:type="dxa"/>
            <w:tcMar>
              <w:top w:w="120" w:type="dxa"/>
              <w:left w:w="120" w:type="dxa"/>
              <w:bottom w:w="120" w:type="dxa"/>
              <w:right w:w="120" w:type="dxa"/>
            </w:tcMar>
            <w:vAlign w:val="center"/>
          </w:tcPr>
          <w:p w14:paraId="6AD44AAD" w14:textId="77777777" w:rsidR="00A14879" w:rsidRDefault="004E71EF">
            <w:r>
              <w:rPr>
                <w:b/>
                <w:sz w:val="20"/>
              </w:rPr>
              <w:t>Community and Family Connections (Optional)</w:t>
            </w:r>
          </w:p>
        </w:tc>
        <w:tc>
          <w:tcPr>
            <w:tcW w:w="4248" w:type="dxa"/>
            <w:tcMar>
              <w:top w:w="120" w:type="dxa"/>
              <w:left w:w="120" w:type="dxa"/>
              <w:bottom w:w="120" w:type="dxa"/>
              <w:right w:w="120" w:type="dxa"/>
            </w:tcMar>
            <w:vAlign w:val="center"/>
          </w:tcPr>
          <w:p w14:paraId="17B8B40A" w14:textId="77777777" w:rsidR="00A14879" w:rsidRDefault="004E71EF">
            <w:r>
              <w:rPr>
                <w:sz w:val="20"/>
              </w:rPr>
              <w:t>A chance to learn how to partner with the school through PTO, Athletic Boosters, Digital Citizenship support, and other school-based organizations.</w:t>
            </w:r>
          </w:p>
        </w:tc>
      </w:tr>
      <w:tr w:rsidR="00A14879" w14:paraId="1976861E" w14:textId="77777777" w:rsidTr="40130DAD">
        <w:trPr>
          <w:jc w:val="center"/>
        </w:trPr>
        <w:tc>
          <w:tcPr>
            <w:tcW w:w="2232" w:type="dxa"/>
            <w:tcMar>
              <w:top w:w="120" w:type="dxa"/>
              <w:left w:w="120" w:type="dxa"/>
              <w:bottom w:w="120" w:type="dxa"/>
              <w:right w:w="120" w:type="dxa"/>
            </w:tcMar>
            <w:vAlign w:val="center"/>
          </w:tcPr>
          <w:p w14:paraId="2BA20D83" w14:textId="268D573B" w:rsidR="00A14879" w:rsidRDefault="004E71EF">
            <w:pPr>
              <w:jc w:val="center"/>
            </w:pPr>
            <w:r w:rsidRPr="40130DAD">
              <w:rPr>
                <w:sz w:val="20"/>
                <w:szCs w:val="20"/>
              </w:rPr>
              <w:t>6:</w:t>
            </w:r>
            <w:r w:rsidR="62945007" w:rsidRPr="40130DAD">
              <w:rPr>
                <w:sz w:val="20"/>
                <w:szCs w:val="20"/>
              </w:rPr>
              <w:t>30</w:t>
            </w:r>
            <w:r w:rsidRPr="40130DAD">
              <w:rPr>
                <w:sz w:val="20"/>
                <w:szCs w:val="20"/>
              </w:rPr>
              <w:t xml:space="preserve"> PM – 8:25 PM</w:t>
            </w:r>
          </w:p>
        </w:tc>
        <w:tc>
          <w:tcPr>
            <w:tcW w:w="3240" w:type="dxa"/>
            <w:tcMar>
              <w:top w:w="120" w:type="dxa"/>
              <w:left w:w="120" w:type="dxa"/>
              <w:bottom w:w="120" w:type="dxa"/>
              <w:right w:w="120" w:type="dxa"/>
            </w:tcMar>
            <w:vAlign w:val="center"/>
          </w:tcPr>
          <w:p w14:paraId="2E9B3A1A" w14:textId="77777777" w:rsidR="00A14879" w:rsidRDefault="004E71EF">
            <w:r>
              <w:rPr>
                <w:b/>
                <w:sz w:val="20"/>
              </w:rPr>
              <w:t>Follow Your Child’s Schedule</w:t>
            </w:r>
          </w:p>
        </w:tc>
        <w:tc>
          <w:tcPr>
            <w:tcW w:w="4248" w:type="dxa"/>
            <w:tcMar>
              <w:top w:w="120" w:type="dxa"/>
              <w:left w:w="120" w:type="dxa"/>
              <w:bottom w:w="120" w:type="dxa"/>
              <w:right w:w="120" w:type="dxa"/>
            </w:tcMar>
            <w:vAlign w:val="center"/>
          </w:tcPr>
          <w:p w14:paraId="7334DF0E" w14:textId="77777777" w:rsidR="00A14879" w:rsidRDefault="004E71EF">
            <w:r>
              <w:rPr>
                <w:sz w:val="20"/>
              </w:rPr>
              <w:t>Meet teachers, hear course overviews, and learn classroom expectations for each block.</w:t>
            </w:r>
          </w:p>
        </w:tc>
      </w:tr>
    </w:tbl>
    <w:p w14:paraId="062835B3" w14:textId="77777777" w:rsidR="00A14879" w:rsidRDefault="004E71EF">
      <w:pPr>
        <w:pStyle w:val="Heading1"/>
      </w:pPr>
      <w:r>
        <w:t>Community and Family Connections *Optional*</w:t>
      </w:r>
    </w:p>
    <w:tbl>
      <w:tblPr>
        <w:tblW w:w="5000" w:type="pct"/>
        <w:jc w:val="center"/>
        <w:tblBorders>
          <w:top w:val="single" w:sz="10" w:space="0" w:color="B7CEE4"/>
          <w:left w:val="single" w:sz="10" w:space="0" w:color="B7CEE4"/>
          <w:bottom w:val="single" w:sz="10" w:space="0" w:color="B7CEE4"/>
          <w:right w:val="single" w:sz="10" w:space="0" w:color="B7CEE4"/>
          <w:insideH w:val="single" w:sz="10" w:space="0" w:color="B7CEE4"/>
          <w:insideV w:val="single" w:sz="10" w:space="0" w:color="B7CEE4"/>
        </w:tblBorders>
        <w:tblLayout w:type="fixed"/>
        <w:tblLook w:val="04A0" w:firstRow="1" w:lastRow="0" w:firstColumn="1" w:lastColumn="0" w:noHBand="0" w:noVBand="1"/>
      </w:tblPr>
      <w:tblGrid>
        <w:gridCol w:w="10054"/>
      </w:tblGrid>
      <w:tr w:rsidR="00A14879" w14:paraId="565F1BEA" w14:textId="77777777" w:rsidTr="490EADBB">
        <w:trPr>
          <w:jc w:val="center"/>
        </w:trPr>
        <w:tc>
          <w:tcPr>
            <w:tcW w:w="10080" w:type="dxa"/>
            <w:shd w:val="clear" w:color="auto" w:fill="EAF2F8"/>
            <w:tcMar>
              <w:top w:w="180" w:type="dxa"/>
              <w:left w:w="180" w:type="dxa"/>
              <w:bottom w:w="180" w:type="dxa"/>
              <w:right w:w="180" w:type="dxa"/>
            </w:tcMar>
            <w:vAlign w:val="center"/>
          </w:tcPr>
          <w:p w14:paraId="2875E7EE" w14:textId="77777777" w:rsidR="00A14879" w:rsidRDefault="004E71EF">
            <w:pPr>
              <w:spacing w:after="0"/>
            </w:pPr>
            <w:r>
              <w:rPr>
                <w:b/>
                <w:color w:val="202020"/>
                <w:sz w:val="20"/>
              </w:rPr>
              <w:t xml:space="preserve">Participation during this portion of the evening is optional, but we strongly encourage families to attend. </w:t>
            </w:r>
            <w:r>
              <w:rPr>
                <w:color w:val="202020"/>
                <w:sz w:val="20"/>
              </w:rPr>
              <w:t>This time provides an opportunity to connect with members of our PTO, Athletic Boosters, School ITC, and other school-based organizations that play an important role in supporting our students.</w:t>
            </w:r>
            <w:r>
              <w:rPr>
                <w:color w:val="202020"/>
                <w:sz w:val="20"/>
              </w:rPr>
              <w:br/>
            </w:r>
            <w:r>
              <w:rPr>
                <w:color w:val="202020"/>
                <w:sz w:val="20"/>
              </w:rPr>
              <w:br/>
              <w:t>These groups offer valuable ways for families to become involved, stay informed, and partner with Battlefield High School throughout the school year. Whether you are new to our school community or a returning family, we invite you to learn more about the many opportunities available to support your child’s success.</w:t>
            </w:r>
          </w:p>
        </w:tc>
      </w:tr>
    </w:tbl>
    <w:p w14:paraId="12EA7ABF" w14:textId="5497E9E0" w:rsidR="490EADBB" w:rsidRDefault="490EADBB" w:rsidP="490EADBB">
      <w:pPr>
        <w:pStyle w:val="Heading1"/>
      </w:pPr>
    </w:p>
    <w:p w14:paraId="08B52ECB" w14:textId="16F2F098" w:rsidR="490EADBB" w:rsidRDefault="490EADBB" w:rsidP="490EADBB">
      <w:pPr>
        <w:pStyle w:val="Heading1"/>
      </w:pPr>
    </w:p>
    <w:p w14:paraId="6A8458A3" w14:textId="77777777" w:rsidR="00A14879" w:rsidRDefault="004E71EF">
      <w:pPr>
        <w:pStyle w:val="Heading1"/>
      </w:pPr>
      <w:r>
        <w:t>Teacher Schedule: Follow Your Child’s Schedule</w:t>
      </w:r>
    </w:p>
    <w:p w14:paraId="41B112BA" w14:textId="77777777" w:rsidR="00A14879" w:rsidRDefault="004E71EF">
      <w:r>
        <w:t>Parents will have the opportunity to follow their child’s schedule and receive an overview of each course, classroom expectations, and important information for the year ahead.</w:t>
      </w:r>
    </w:p>
    <w:tbl>
      <w:tblPr>
        <w:tblW w:w="5000" w:type="pct"/>
        <w:jc w:val="center"/>
        <w:tblBorders>
          <w:top w:val="single" w:sz="8" w:space="0" w:color="D9E2EC"/>
          <w:left w:val="single" w:sz="8" w:space="0" w:color="D9E2EC"/>
          <w:bottom w:val="single" w:sz="8" w:space="0" w:color="D9E2EC"/>
          <w:right w:val="single" w:sz="8" w:space="0" w:color="D9E2EC"/>
          <w:insideH w:val="single" w:sz="8" w:space="0" w:color="D9E2EC"/>
          <w:insideV w:val="single" w:sz="8" w:space="0" w:color="D9E2EC"/>
        </w:tblBorders>
        <w:tblLayout w:type="fixed"/>
        <w:tblLook w:val="04A0" w:firstRow="1" w:lastRow="0" w:firstColumn="1" w:lastColumn="0" w:noHBand="0" w:noVBand="1"/>
      </w:tblPr>
      <w:tblGrid>
        <w:gridCol w:w="5030"/>
        <w:gridCol w:w="5030"/>
      </w:tblGrid>
      <w:tr w:rsidR="00A14879" w14:paraId="6805BF28" w14:textId="77777777" w:rsidTr="40130DAD">
        <w:trPr>
          <w:jc w:val="center"/>
        </w:trPr>
        <w:tc>
          <w:tcPr>
            <w:tcW w:w="5040" w:type="dxa"/>
            <w:shd w:val="clear" w:color="auto" w:fill="1F4E79"/>
            <w:tcMar>
              <w:top w:w="105" w:type="dxa"/>
              <w:left w:w="120" w:type="dxa"/>
              <w:bottom w:w="105" w:type="dxa"/>
              <w:right w:w="120" w:type="dxa"/>
            </w:tcMar>
            <w:vAlign w:val="center"/>
          </w:tcPr>
          <w:p w14:paraId="77B6B7CC" w14:textId="77777777" w:rsidR="00A14879" w:rsidRDefault="004E71EF">
            <w:pPr>
              <w:jc w:val="center"/>
            </w:pPr>
            <w:r>
              <w:rPr>
                <w:b/>
                <w:color w:val="FFFFFF"/>
              </w:rPr>
              <w:t>Time</w:t>
            </w:r>
          </w:p>
        </w:tc>
        <w:tc>
          <w:tcPr>
            <w:tcW w:w="5040" w:type="dxa"/>
            <w:shd w:val="clear" w:color="auto" w:fill="1F4E79"/>
            <w:tcMar>
              <w:top w:w="105" w:type="dxa"/>
              <w:left w:w="120" w:type="dxa"/>
              <w:bottom w:w="105" w:type="dxa"/>
              <w:right w:w="120" w:type="dxa"/>
            </w:tcMar>
            <w:vAlign w:val="center"/>
          </w:tcPr>
          <w:p w14:paraId="6FF77FE0" w14:textId="77777777" w:rsidR="00A14879" w:rsidRDefault="004E71EF">
            <w:pPr>
              <w:jc w:val="center"/>
            </w:pPr>
            <w:r>
              <w:rPr>
                <w:b/>
                <w:color w:val="FFFFFF"/>
              </w:rPr>
              <w:t>Block</w:t>
            </w:r>
          </w:p>
        </w:tc>
      </w:tr>
      <w:tr w:rsidR="40130DAD" w14:paraId="3BDEF46D" w14:textId="77777777" w:rsidTr="40130DAD">
        <w:trPr>
          <w:trHeight w:val="300"/>
          <w:jc w:val="center"/>
        </w:trPr>
        <w:tc>
          <w:tcPr>
            <w:tcW w:w="5030" w:type="dxa"/>
            <w:shd w:val="clear" w:color="auto" w:fill="F7FAFC"/>
            <w:tcMar>
              <w:top w:w="95" w:type="dxa"/>
              <w:left w:w="120" w:type="dxa"/>
              <w:bottom w:w="95" w:type="dxa"/>
              <w:right w:w="120" w:type="dxa"/>
            </w:tcMar>
            <w:vAlign w:val="center"/>
          </w:tcPr>
          <w:p w14:paraId="06AED182" w14:textId="79549EF7" w:rsidR="30468784" w:rsidRDefault="30468784" w:rsidP="40130DAD">
            <w:pPr>
              <w:jc w:val="center"/>
            </w:pPr>
            <w:r>
              <w:t>6:30 PM – 6:40 PM</w:t>
            </w:r>
          </w:p>
        </w:tc>
        <w:tc>
          <w:tcPr>
            <w:tcW w:w="5030" w:type="dxa"/>
            <w:shd w:val="clear" w:color="auto" w:fill="F7FAFC"/>
            <w:tcMar>
              <w:top w:w="95" w:type="dxa"/>
              <w:left w:w="120" w:type="dxa"/>
              <w:bottom w:w="95" w:type="dxa"/>
              <w:right w:w="120" w:type="dxa"/>
            </w:tcMar>
            <w:vAlign w:val="center"/>
          </w:tcPr>
          <w:p w14:paraId="510D5B93" w14:textId="6C38421E" w:rsidR="30468784" w:rsidRDefault="30468784" w:rsidP="40130DAD">
            <w:pPr>
              <w:jc w:val="center"/>
            </w:pPr>
            <w:r>
              <w:t>Advisory</w:t>
            </w:r>
          </w:p>
        </w:tc>
      </w:tr>
      <w:tr w:rsidR="00A14879" w14:paraId="6174E9F7" w14:textId="77777777" w:rsidTr="40130DAD">
        <w:trPr>
          <w:jc w:val="center"/>
        </w:trPr>
        <w:tc>
          <w:tcPr>
            <w:tcW w:w="4896" w:type="dxa"/>
            <w:shd w:val="clear" w:color="auto" w:fill="F7FAFC"/>
            <w:tcMar>
              <w:top w:w="95" w:type="dxa"/>
              <w:left w:w="120" w:type="dxa"/>
              <w:bottom w:w="95" w:type="dxa"/>
              <w:right w:w="120" w:type="dxa"/>
            </w:tcMar>
            <w:vAlign w:val="center"/>
          </w:tcPr>
          <w:p w14:paraId="3BEEFB04" w14:textId="77777777" w:rsidR="00A14879" w:rsidRDefault="004E71EF">
            <w:pPr>
              <w:jc w:val="center"/>
            </w:pPr>
            <w:r>
              <w:t>6:45 PM – 6:55 PM</w:t>
            </w:r>
          </w:p>
        </w:tc>
        <w:tc>
          <w:tcPr>
            <w:tcW w:w="2880" w:type="dxa"/>
            <w:shd w:val="clear" w:color="auto" w:fill="F7FAFC"/>
            <w:tcMar>
              <w:top w:w="95" w:type="dxa"/>
              <w:left w:w="120" w:type="dxa"/>
              <w:bottom w:w="95" w:type="dxa"/>
              <w:right w:w="120" w:type="dxa"/>
            </w:tcMar>
            <w:vAlign w:val="center"/>
          </w:tcPr>
          <w:p w14:paraId="245AADE1" w14:textId="77777777" w:rsidR="00A14879" w:rsidRDefault="004E71EF">
            <w:pPr>
              <w:jc w:val="center"/>
            </w:pPr>
            <w:r>
              <w:t>Block 1</w:t>
            </w:r>
          </w:p>
        </w:tc>
      </w:tr>
      <w:tr w:rsidR="00A14879" w14:paraId="02E3CCC4" w14:textId="77777777" w:rsidTr="40130DAD">
        <w:trPr>
          <w:jc w:val="center"/>
        </w:trPr>
        <w:tc>
          <w:tcPr>
            <w:tcW w:w="4896" w:type="dxa"/>
            <w:shd w:val="clear" w:color="auto" w:fill="FFFFFF" w:themeFill="background1"/>
            <w:tcMar>
              <w:top w:w="95" w:type="dxa"/>
              <w:left w:w="120" w:type="dxa"/>
              <w:bottom w:w="95" w:type="dxa"/>
              <w:right w:w="120" w:type="dxa"/>
            </w:tcMar>
            <w:vAlign w:val="center"/>
          </w:tcPr>
          <w:p w14:paraId="77BEDADA" w14:textId="77777777" w:rsidR="00A14879" w:rsidRDefault="004E71EF">
            <w:pPr>
              <w:jc w:val="center"/>
            </w:pPr>
            <w:r>
              <w:t>7:00 PM – 7:10 PM</w:t>
            </w:r>
          </w:p>
        </w:tc>
        <w:tc>
          <w:tcPr>
            <w:tcW w:w="2880" w:type="dxa"/>
            <w:shd w:val="clear" w:color="auto" w:fill="FFFFFF" w:themeFill="background1"/>
            <w:tcMar>
              <w:top w:w="95" w:type="dxa"/>
              <w:left w:w="120" w:type="dxa"/>
              <w:bottom w:w="95" w:type="dxa"/>
              <w:right w:w="120" w:type="dxa"/>
            </w:tcMar>
            <w:vAlign w:val="center"/>
          </w:tcPr>
          <w:p w14:paraId="45B070E4" w14:textId="77777777" w:rsidR="00A14879" w:rsidRDefault="004E71EF">
            <w:pPr>
              <w:jc w:val="center"/>
            </w:pPr>
            <w:r>
              <w:t>Block 2</w:t>
            </w:r>
          </w:p>
        </w:tc>
      </w:tr>
      <w:tr w:rsidR="00A14879" w14:paraId="3C669929" w14:textId="77777777" w:rsidTr="40130DAD">
        <w:trPr>
          <w:jc w:val="center"/>
        </w:trPr>
        <w:tc>
          <w:tcPr>
            <w:tcW w:w="4896" w:type="dxa"/>
            <w:shd w:val="clear" w:color="auto" w:fill="F7FAFC"/>
            <w:tcMar>
              <w:top w:w="95" w:type="dxa"/>
              <w:left w:w="120" w:type="dxa"/>
              <w:bottom w:w="95" w:type="dxa"/>
              <w:right w:w="120" w:type="dxa"/>
            </w:tcMar>
            <w:vAlign w:val="center"/>
          </w:tcPr>
          <w:p w14:paraId="6C529724" w14:textId="77777777" w:rsidR="00A14879" w:rsidRDefault="004E71EF">
            <w:pPr>
              <w:jc w:val="center"/>
            </w:pPr>
            <w:r>
              <w:t>7:15 PM – 7:25 PM</w:t>
            </w:r>
          </w:p>
        </w:tc>
        <w:tc>
          <w:tcPr>
            <w:tcW w:w="2880" w:type="dxa"/>
            <w:shd w:val="clear" w:color="auto" w:fill="F7FAFC"/>
            <w:tcMar>
              <w:top w:w="95" w:type="dxa"/>
              <w:left w:w="120" w:type="dxa"/>
              <w:bottom w:w="95" w:type="dxa"/>
              <w:right w:w="120" w:type="dxa"/>
            </w:tcMar>
            <w:vAlign w:val="center"/>
          </w:tcPr>
          <w:p w14:paraId="726691A3" w14:textId="77777777" w:rsidR="00A14879" w:rsidRDefault="004E71EF">
            <w:pPr>
              <w:jc w:val="center"/>
            </w:pPr>
            <w:r>
              <w:t>Block 3</w:t>
            </w:r>
          </w:p>
        </w:tc>
      </w:tr>
      <w:tr w:rsidR="00A14879" w14:paraId="4D78EB67" w14:textId="77777777" w:rsidTr="40130DAD">
        <w:trPr>
          <w:jc w:val="center"/>
        </w:trPr>
        <w:tc>
          <w:tcPr>
            <w:tcW w:w="4896" w:type="dxa"/>
            <w:shd w:val="clear" w:color="auto" w:fill="FFFFFF" w:themeFill="background1"/>
            <w:tcMar>
              <w:top w:w="95" w:type="dxa"/>
              <w:left w:w="120" w:type="dxa"/>
              <w:bottom w:w="95" w:type="dxa"/>
              <w:right w:w="120" w:type="dxa"/>
            </w:tcMar>
            <w:vAlign w:val="center"/>
          </w:tcPr>
          <w:p w14:paraId="7C4A7D48" w14:textId="77777777" w:rsidR="00A14879" w:rsidRDefault="004E71EF">
            <w:pPr>
              <w:jc w:val="center"/>
            </w:pPr>
            <w:r>
              <w:t>7:30 PM – 7:40 PM</w:t>
            </w:r>
          </w:p>
        </w:tc>
        <w:tc>
          <w:tcPr>
            <w:tcW w:w="2880" w:type="dxa"/>
            <w:shd w:val="clear" w:color="auto" w:fill="FFFFFF" w:themeFill="background1"/>
            <w:tcMar>
              <w:top w:w="95" w:type="dxa"/>
              <w:left w:w="120" w:type="dxa"/>
              <w:bottom w:w="95" w:type="dxa"/>
              <w:right w:w="120" w:type="dxa"/>
            </w:tcMar>
            <w:vAlign w:val="center"/>
          </w:tcPr>
          <w:p w14:paraId="149066B3" w14:textId="77777777" w:rsidR="00A14879" w:rsidRDefault="004E71EF">
            <w:pPr>
              <w:jc w:val="center"/>
            </w:pPr>
            <w:r>
              <w:t>Block 4</w:t>
            </w:r>
          </w:p>
        </w:tc>
      </w:tr>
      <w:tr w:rsidR="00A14879" w14:paraId="44C104D8" w14:textId="77777777" w:rsidTr="40130DAD">
        <w:trPr>
          <w:jc w:val="center"/>
        </w:trPr>
        <w:tc>
          <w:tcPr>
            <w:tcW w:w="4896" w:type="dxa"/>
            <w:shd w:val="clear" w:color="auto" w:fill="F7FAFC"/>
            <w:tcMar>
              <w:top w:w="95" w:type="dxa"/>
              <w:left w:w="120" w:type="dxa"/>
              <w:bottom w:w="95" w:type="dxa"/>
              <w:right w:w="120" w:type="dxa"/>
            </w:tcMar>
            <w:vAlign w:val="center"/>
          </w:tcPr>
          <w:p w14:paraId="1C2EB42F" w14:textId="77777777" w:rsidR="00A14879" w:rsidRDefault="004E71EF">
            <w:pPr>
              <w:jc w:val="center"/>
            </w:pPr>
            <w:r>
              <w:t>7:45 PM – 7:55 PM</w:t>
            </w:r>
          </w:p>
        </w:tc>
        <w:tc>
          <w:tcPr>
            <w:tcW w:w="2880" w:type="dxa"/>
            <w:shd w:val="clear" w:color="auto" w:fill="F7FAFC"/>
            <w:tcMar>
              <w:top w:w="95" w:type="dxa"/>
              <w:left w:w="120" w:type="dxa"/>
              <w:bottom w:w="95" w:type="dxa"/>
              <w:right w:w="120" w:type="dxa"/>
            </w:tcMar>
            <w:vAlign w:val="center"/>
          </w:tcPr>
          <w:p w14:paraId="0DE413FC" w14:textId="77777777" w:rsidR="00A14879" w:rsidRDefault="004E71EF">
            <w:pPr>
              <w:jc w:val="center"/>
            </w:pPr>
            <w:r>
              <w:t>Block 5</w:t>
            </w:r>
          </w:p>
        </w:tc>
      </w:tr>
      <w:tr w:rsidR="00A14879" w14:paraId="537A22B7" w14:textId="77777777" w:rsidTr="40130DAD">
        <w:trPr>
          <w:jc w:val="center"/>
        </w:trPr>
        <w:tc>
          <w:tcPr>
            <w:tcW w:w="4896" w:type="dxa"/>
            <w:shd w:val="clear" w:color="auto" w:fill="FFFFFF" w:themeFill="background1"/>
            <w:tcMar>
              <w:top w:w="95" w:type="dxa"/>
              <w:left w:w="120" w:type="dxa"/>
              <w:bottom w:w="95" w:type="dxa"/>
              <w:right w:w="120" w:type="dxa"/>
            </w:tcMar>
            <w:vAlign w:val="center"/>
          </w:tcPr>
          <w:p w14:paraId="49694C1F" w14:textId="77777777" w:rsidR="00A14879" w:rsidRDefault="004E71EF">
            <w:pPr>
              <w:jc w:val="center"/>
            </w:pPr>
            <w:r>
              <w:t>8:00 PM – 8:10 PM</w:t>
            </w:r>
          </w:p>
        </w:tc>
        <w:tc>
          <w:tcPr>
            <w:tcW w:w="2880" w:type="dxa"/>
            <w:shd w:val="clear" w:color="auto" w:fill="FFFFFF" w:themeFill="background1"/>
            <w:tcMar>
              <w:top w:w="95" w:type="dxa"/>
              <w:left w:w="120" w:type="dxa"/>
              <w:bottom w:w="95" w:type="dxa"/>
              <w:right w:w="120" w:type="dxa"/>
            </w:tcMar>
            <w:vAlign w:val="center"/>
          </w:tcPr>
          <w:p w14:paraId="295B4D9B" w14:textId="77777777" w:rsidR="00A14879" w:rsidRDefault="004E71EF">
            <w:pPr>
              <w:jc w:val="center"/>
            </w:pPr>
            <w:r>
              <w:t>Block 6</w:t>
            </w:r>
          </w:p>
        </w:tc>
      </w:tr>
      <w:tr w:rsidR="00A14879" w14:paraId="7F911CA2" w14:textId="77777777" w:rsidTr="40130DAD">
        <w:trPr>
          <w:jc w:val="center"/>
        </w:trPr>
        <w:tc>
          <w:tcPr>
            <w:tcW w:w="4896" w:type="dxa"/>
            <w:shd w:val="clear" w:color="auto" w:fill="F7FAFC"/>
            <w:tcMar>
              <w:top w:w="95" w:type="dxa"/>
              <w:left w:w="120" w:type="dxa"/>
              <w:bottom w:w="95" w:type="dxa"/>
              <w:right w:w="120" w:type="dxa"/>
            </w:tcMar>
            <w:vAlign w:val="center"/>
          </w:tcPr>
          <w:p w14:paraId="27A2A9C0" w14:textId="77777777" w:rsidR="00A14879" w:rsidRDefault="004E71EF">
            <w:pPr>
              <w:jc w:val="center"/>
            </w:pPr>
            <w:r>
              <w:t>8:15 PM – 8:25 PM</w:t>
            </w:r>
          </w:p>
        </w:tc>
        <w:tc>
          <w:tcPr>
            <w:tcW w:w="2880" w:type="dxa"/>
            <w:shd w:val="clear" w:color="auto" w:fill="F7FAFC"/>
            <w:tcMar>
              <w:top w:w="95" w:type="dxa"/>
              <w:left w:w="120" w:type="dxa"/>
              <w:bottom w:w="95" w:type="dxa"/>
              <w:right w:w="120" w:type="dxa"/>
            </w:tcMar>
            <w:vAlign w:val="center"/>
          </w:tcPr>
          <w:p w14:paraId="5FE2378C" w14:textId="77777777" w:rsidR="00A14879" w:rsidRDefault="004E71EF">
            <w:pPr>
              <w:jc w:val="center"/>
            </w:pPr>
            <w:r>
              <w:t>Block 7</w:t>
            </w:r>
          </w:p>
        </w:tc>
      </w:tr>
    </w:tbl>
    <w:p w14:paraId="47E80DEA" w14:textId="3A03141A" w:rsidR="00A14879" w:rsidRDefault="203220CF">
      <w:r>
        <w:t>*Please bring a copy of your child’s schedule or a device to access ParentVue</w:t>
      </w:r>
    </w:p>
    <w:p w14:paraId="0F24525E" w14:textId="77777777" w:rsidR="00A14879" w:rsidRDefault="004E71EF">
      <w:r>
        <w:t>During each session, teachers will provide important information about their courses, classroom expectations, and ways families can support student success throughout the school year. Please note that Back-to-School Night is intended to serve as an introduction to courses and expectations. If you would like to discuss your child’s individual needs or progress in greater detail, we encourage you to contact the teacher directly to schedule a conference.</w:t>
      </w:r>
    </w:p>
    <w:p w14:paraId="51B765D2" w14:textId="77777777" w:rsidR="00A14879" w:rsidRDefault="004E71EF">
      <w:pPr>
        <w:pStyle w:val="Heading1"/>
      </w:pPr>
      <w:r>
        <w:t>Important Beginning-of-Year Information</w:t>
      </w:r>
    </w:p>
    <w:p w14:paraId="200E02A4" w14:textId="77777777" w:rsidR="00A14879" w:rsidRDefault="004E71EF">
      <w:r>
        <w:t>All New School Year Packets, including emergency card updates, Code of Behavior acknowledgements, annual consents, and other required forms, are completed online through ParentVUE. This information was previously shared in a separate communication from PWCS.</w:t>
      </w:r>
    </w:p>
    <w:p w14:paraId="23B27B4E" w14:textId="77777777" w:rsidR="00A14879" w:rsidRDefault="004E71EF">
      <w:r>
        <w:t>Additionally, attendance notes will continue to be accepted through ParentVUE during the 2026–27 school year.</w:t>
      </w:r>
    </w:p>
    <w:p w14:paraId="39B91DBB" w14:textId="77777777" w:rsidR="00A14879" w:rsidRDefault="004E71EF">
      <w:r>
        <w:t>We value the partnership between home and school and look forward to working together to ensure a successful year for every student. Thank you for your continued support of Battlefield High School. We hope to see you on September 1 for Back-to-School Night.</w:t>
      </w:r>
    </w:p>
    <w:p w14:paraId="5CF11C59" w14:textId="77777777" w:rsidR="00A14879" w:rsidRDefault="004E71EF">
      <w:pPr>
        <w:spacing w:before="200"/>
      </w:pPr>
      <w:r>
        <w:t>Sincerely,</w:t>
      </w:r>
    </w:p>
    <w:p w14:paraId="4EF6BF7C" w14:textId="580B51C9" w:rsidR="00A14879" w:rsidRDefault="170CD2DD">
      <w:r>
        <w:lastRenderedPageBreak/>
        <w:t>DeLores Lucas</w:t>
      </w:r>
      <w:r w:rsidR="004E71EF">
        <w:br/>
      </w:r>
      <w:r>
        <w:t>Principal</w:t>
      </w:r>
      <w:r w:rsidR="004E71EF">
        <w:br/>
      </w:r>
      <w:r>
        <w:t>Battlefield High School</w:t>
      </w:r>
    </w:p>
    <w:sectPr w:rsidR="00A14879"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50B90B" w14:textId="77777777" w:rsidR="00405801" w:rsidRDefault="00405801">
      <w:pPr>
        <w:spacing w:after="0" w:line="240" w:lineRule="auto"/>
      </w:pPr>
      <w:r>
        <w:separator/>
      </w:r>
    </w:p>
  </w:endnote>
  <w:endnote w:type="continuationSeparator" w:id="0">
    <w:p w14:paraId="39447E4E" w14:textId="77777777" w:rsidR="00405801" w:rsidRDefault="0040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44AEE" w14:textId="77777777" w:rsidR="00A14879" w:rsidRDefault="004E71EF">
    <w:pPr>
      <w:pStyle w:val="Footer"/>
      <w:jc w:val="center"/>
    </w:pPr>
    <w:r>
      <w:rPr>
        <w:color w:val="646464"/>
        <w:sz w:val="16"/>
      </w:rPr>
      <w:t>Battlefield High School | Back-to-School Night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02401C" w14:textId="77777777" w:rsidR="00405801" w:rsidRDefault="00405801">
      <w:pPr>
        <w:spacing w:after="0" w:line="240" w:lineRule="auto"/>
      </w:pPr>
      <w:r>
        <w:separator/>
      </w:r>
    </w:p>
  </w:footnote>
  <w:footnote w:type="continuationSeparator" w:id="0">
    <w:p w14:paraId="44385C2A" w14:textId="77777777" w:rsidR="00405801" w:rsidRDefault="00405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1288329">
    <w:abstractNumId w:val="8"/>
  </w:num>
  <w:num w:numId="2" w16cid:durableId="673730578">
    <w:abstractNumId w:val="6"/>
  </w:num>
  <w:num w:numId="3" w16cid:durableId="1345013975">
    <w:abstractNumId w:val="5"/>
  </w:num>
  <w:num w:numId="4" w16cid:durableId="1439762742">
    <w:abstractNumId w:val="4"/>
  </w:num>
  <w:num w:numId="5" w16cid:durableId="1688798029">
    <w:abstractNumId w:val="7"/>
  </w:num>
  <w:num w:numId="6" w16cid:durableId="1494833598">
    <w:abstractNumId w:val="3"/>
  </w:num>
  <w:num w:numId="7" w16cid:durableId="610093893">
    <w:abstractNumId w:val="2"/>
  </w:num>
  <w:num w:numId="8" w16cid:durableId="1123113579">
    <w:abstractNumId w:val="1"/>
  </w:num>
  <w:num w:numId="9" w16cid:durableId="18819332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7AC9"/>
    <w:rsid w:val="0015074B"/>
    <w:rsid w:val="0029639D"/>
    <w:rsid w:val="00326F90"/>
    <w:rsid w:val="00405801"/>
    <w:rsid w:val="004E71EF"/>
    <w:rsid w:val="00707AE4"/>
    <w:rsid w:val="00735E97"/>
    <w:rsid w:val="008D1CFC"/>
    <w:rsid w:val="009C3581"/>
    <w:rsid w:val="00A14879"/>
    <w:rsid w:val="00AA1D8D"/>
    <w:rsid w:val="00B47730"/>
    <w:rsid w:val="00CB0664"/>
    <w:rsid w:val="00FC693F"/>
    <w:rsid w:val="170CD2DD"/>
    <w:rsid w:val="203220CF"/>
    <w:rsid w:val="28CEBF57"/>
    <w:rsid w:val="30468784"/>
    <w:rsid w:val="3727A07D"/>
    <w:rsid w:val="40130DAD"/>
    <w:rsid w:val="490EADBB"/>
    <w:rsid w:val="4D3A43E2"/>
    <w:rsid w:val="5F20B289"/>
    <w:rsid w:val="62945007"/>
    <w:rsid w:val="6AF27EBB"/>
    <w:rsid w:val="6EB6B918"/>
    <w:rsid w:val="76AC46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3A204D0-DEA9-4FD7-A534-ACA9473C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63E6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63E6B"/>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63E6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5dde0a28-8c8a-4c43-b605-d68e02d1891b}" enabled="1" method="Standard" siteId="{17b09a6d-95e4-4d1e-85e3-1ce0d4de7fc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530</Words>
  <Characters>3026</Characters>
  <Application>Microsoft Office Word</Application>
  <DocSecurity>0</DocSecurity>
  <Lines>25</Lines>
  <Paragraphs>7</Paragraphs>
  <ScaleCrop>false</ScaleCrop>
  <Manager/>
  <Company/>
  <LinksUpToDate>false</LinksUpToDate>
  <CharactersWithSpaces>3549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Childress</dc:creator>
  <cp:keywords/>
  <dc:description>generated by python-docx</dc:description>
  <cp:lastModifiedBy>Katherine Novinger</cp:lastModifiedBy>
  <cp:revision>2</cp:revision>
  <dcterms:created xsi:type="dcterms:W3CDTF">2026-08-27T12:47:00Z</dcterms:created>
  <dcterms:modified xsi:type="dcterms:W3CDTF">2026-08-27T12:47:00Z</dcterms:modified>
  <cp:category/>
</cp:coreProperties>
</file>